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F48C2" w14:textId="2087CC62" w:rsidR="00790729" w:rsidRDefault="00790729" w:rsidP="00790729">
      <w:pPr>
        <w:shd w:val="clear" w:color="auto" w:fill="FFFFFF"/>
        <w:spacing w:before="100" w:beforeAutospacing="1" w:after="100" w:afterAutospacing="1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 w:rsidRPr="007907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Unde</w:t>
      </w:r>
      <w:r w:rsidR="00257E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rgraduate Research Projects AY1</w:t>
      </w:r>
      <w:r w:rsidR="00FE4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8</w:t>
      </w:r>
      <w:r w:rsidR="00257E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-1</w:t>
      </w:r>
      <w:r w:rsidR="00FE4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C02C4D" w:rsidRPr="00A10D4C" w14:paraId="27379B78" w14:textId="77777777" w:rsidTr="00AA7DF1">
        <w:tc>
          <w:tcPr>
            <w:tcW w:w="1705" w:type="dxa"/>
          </w:tcPr>
          <w:p w14:paraId="248AFDA7" w14:textId="3030A40D" w:rsidR="00C02C4D" w:rsidRPr="00C02C4D" w:rsidRDefault="00C02C4D" w:rsidP="00C02C4D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"/>
              </w:rPr>
            </w:pPr>
            <w:r w:rsidRPr="00C02C4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"/>
              </w:rPr>
              <w:t>Faculty Name</w:t>
            </w:r>
          </w:p>
        </w:tc>
        <w:tc>
          <w:tcPr>
            <w:tcW w:w="7645" w:type="dxa"/>
          </w:tcPr>
          <w:p w14:paraId="0331C3F7" w14:textId="776BC3E3" w:rsidR="00C02C4D" w:rsidRPr="00C02C4D" w:rsidRDefault="00C02C4D" w:rsidP="00C02C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"/>
              </w:rPr>
            </w:pPr>
            <w:r w:rsidRPr="00C02C4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"/>
              </w:rPr>
              <w:t>Student Name and Project</w:t>
            </w:r>
          </w:p>
        </w:tc>
      </w:tr>
      <w:tr w:rsidR="00790729" w:rsidRPr="006A01CF" w14:paraId="71708B32" w14:textId="77777777" w:rsidTr="00AA7DF1">
        <w:tc>
          <w:tcPr>
            <w:tcW w:w="1705" w:type="dxa"/>
          </w:tcPr>
          <w:p w14:paraId="7BA6FA3D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Baalrud</w:t>
            </w:r>
          </w:p>
        </w:tc>
        <w:tc>
          <w:tcPr>
            <w:tcW w:w="7645" w:type="dxa"/>
          </w:tcPr>
          <w:p w14:paraId="575BA25C" w14:textId="663AB345" w:rsidR="00257E7D" w:rsidRPr="006A01CF" w:rsidRDefault="00257E7D" w:rsidP="006A01CF">
            <w:pPr>
              <w:pStyle w:val="ListParagraph"/>
              <w:ind w:left="10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624D0207" w14:textId="77777777" w:rsidTr="00AA7DF1">
        <w:tc>
          <w:tcPr>
            <w:tcW w:w="1705" w:type="dxa"/>
          </w:tcPr>
          <w:p w14:paraId="0598ECF6" w14:textId="30213AF0" w:rsidR="00790729" w:rsidRPr="006A01CF" w:rsidRDefault="00C223E4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DeRoo</w:t>
            </w:r>
          </w:p>
        </w:tc>
        <w:tc>
          <w:tcPr>
            <w:tcW w:w="7645" w:type="dxa"/>
          </w:tcPr>
          <w:p w14:paraId="76F16669" w14:textId="008676DA" w:rsidR="00257E7D" w:rsidRDefault="00592D42" w:rsidP="00592D42">
            <w:pPr>
              <w:pStyle w:val="ListParagraph"/>
              <w:numPr>
                <w:ilvl w:val="0"/>
                <w:numId w:val="1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Eric Jones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507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Updating a Metrology Facility for X-ray Optics</w:t>
            </w:r>
          </w:p>
          <w:p w14:paraId="36E74BA0" w14:textId="48EBC6C2" w:rsidR="00592D42" w:rsidRPr="006A01CF" w:rsidRDefault="00592D42" w:rsidP="00592D42">
            <w:pPr>
              <w:pStyle w:val="ListParagraph"/>
              <w:numPr>
                <w:ilvl w:val="0"/>
                <w:numId w:val="1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Jared Termini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507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Building a Laboratory X-ray Beamline</w:t>
            </w:r>
          </w:p>
        </w:tc>
      </w:tr>
      <w:tr w:rsidR="00790729" w:rsidRPr="006A01CF" w14:paraId="0C4409F6" w14:textId="77777777" w:rsidTr="00AA7DF1">
        <w:tc>
          <w:tcPr>
            <w:tcW w:w="1705" w:type="dxa"/>
          </w:tcPr>
          <w:p w14:paraId="3F53BCA1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Flatté</w:t>
            </w:r>
          </w:p>
        </w:tc>
        <w:tc>
          <w:tcPr>
            <w:tcW w:w="7645" w:type="dxa"/>
          </w:tcPr>
          <w:p w14:paraId="44B5C499" w14:textId="77777777" w:rsidR="00257E7D" w:rsidRPr="006A01CF" w:rsidRDefault="00257E7D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51D5BBEA" w14:textId="77777777" w:rsidTr="00AA7DF1">
        <w:tc>
          <w:tcPr>
            <w:tcW w:w="1705" w:type="dxa"/>
          </w:tcPr>
          <w:p w14:paraId="293ED6D2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Fu</w:t>
            </w:r>
          </w:p>
        </w:tc>
        <w:tc>
          <w:tcPr>
            <w:tcW w:w="7645" w:type="dxa"/>
          </w:tcPr>
          <w:p w14:paraId="47603B74" w14:textId="5F42243E" w:rsidR="00B46968" w:rsidRPr="00592D42" w:rsidRDefault="00592D42" w:rsidP="00592D4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Jacob Isbell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50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Evolution of Molecular Gas Fraction Traced by the CO Tully-Fisher Relation (Isbell, Xue, &amp; Fu 2018 </w:t>
            </w:r>
            <w:proofErr w:type="spellStart"/>
            <w:r w:rsidR="00507BBE">
              <w:rPr>
                <w:rFonts w:ascii="Times New Roman" w:eastAsia="Times New Roman" w:hAnsi="Times New Roman" w:cs="Times New Roman"/>
                <w:sz w:val="24"/>
                <w:szCs w:val="24"/>
              </w:rPr>
              <w:t>ApJ</w:t>
            </w:r>
            <w:proofErr w:type="spellEnd"/>
            <w:r w:rsidR="0050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7BBE" w:rsidRPr="0050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Letter </w:t>
            </w:r>
            <w:hyperlink r:id="rId5" w:history="1">
              <w:r w:rsidR="00507BBE" w:rsidRPr="00507BBE">
                <w:rPr>
                  <w:rStyle w:val="Hyperlink"/>
                  <w:rFonts w:ascii="Times New Roman" w:hAnsi="Times New Roman" w:cs="Times New Roman"/>
                  <w:color w:val="4000A0"/>
                  <w:sz w:val="24"/>
                  <w:szCs w:val="24"/>
                </w:rPr>
                <w:t>869 37</w:t>
              </w:r>
            </w:hyperlink>
            <w:r w:rsidR="00507BBE" w:rsidRPr="00507BB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90729" w:rsidRPr="006A01CF" w14:paraId="266E0403" w14:textId="77777777" w:rsidTr="00AA7DF1">
        <w:tc>
          <w:tcPr>
            <w:tcW w:w="1705" w:type="dxa"/>
          </w:tcPr>
          <w:p w14:paraId="0F96D3A2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Gayley</w:t>
            </w:r>
          </w:p>
        </w:tc>
        <w:tc>
          <w:tcPr>
            <w:tcW w:w="7645" w:type="dxa"/>
          </w:tcPr>
          <w:p w14:paraId="772D7853" w14:textId="77777777" w:rsidR="00257E7D" w:rsidRPr="006A01CF" w:rsidRDefault="00257E7D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62D7BB82" w14:textId="77777777" w:rsidTr="00AA7DF1">
        <w:tc>
          <w:tcPr>
            <w:tcW w:w="1705" w:type="dxa"/>
          </w:tcPr>
          <w:p w14:paraId="659CA44E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Goree</w:t>
            </w:r>
          </w:p>
        </w:tc>
        <w:tc>
          <w:tcPr>
            <w:tcW w:w="7645" w:type="dxa"/>
          </w:tcPr>
          <w:p w14:paraId="45582D89" w14:textId="0ED66478" w:rsidR="00790729" w:rsidRPr="006A01CF" w:rsidRDefault="00790729" w:rsidP="006A01CF">
            <w:pPr>
              <w:pStyle w:val="ListParagraph"/>
              <w:spacing w:line="240" w:lineRule="atLeast"/>
              <w:ind w:left="10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7DC695EA" w14:textId="77777777" w:rsidTr="00AA7DF1">
        <w:tc>
          <w:tcPr>
            <w:tcW w:w="1705" w:type="dxa"/>
          </w:tcPr>
          <w:p w14:paraId="094142CC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Gurnett</w:t>
            </w:r>
          </w:p>
        </w:tc>
        <w:tc>
          <w:tcPr>
            <w:tcW w:w="7645" w:type="dxa"/>
          </w:tcPr>
          <w:p w14:paraId="1B71EC30" w14:textId="7B43091C" w:rsidR="00B46968" w:rsidRPr="003F642C" w:rsidRDefault="00592D42" w:rsidP="00592D42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 xml:space="preserve">Jason Granroth </w:t>
            </w:r>
            <w:r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–</w:t>
            </w:r>
            <w:r w:rsidR="003F642C"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r w:rsidR="003F642C" w:rsidRPr="003F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Cassini data processing support for George </w:t>
            </w:r>
            <w:proofErr w:type="spellStart"/>
            <w:r w:rsidR="003F642C" w:rsidRPr="003F642C">
              <w:rPr>
                <w:rFonts w:ascii="Times New Roman" w:eastAsia="Times New Roman" w:hAnsi="Times New Roman" w:cs="Times New Roman"/>
                <w:sz w:val="24"/>
                <w:szCs w:val="24"/>
              </w:rPr>
              <w:t>Hospodarsky's</w:t>
            </w:r>
            <w:proofErr w:type="spellEnd"/>
            <w:r w:rsidR="003F642C" w:rsidRPr="003F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research studies</w:t>
            </w:r>
          </w:p>
          <w:p w14:paraId="17AF2C73" w14:textId="2D43C743" w:rsidR="00592D42" w:rsidRPr="003F642C" w:rsidRDefault="00592D42" w:rsidP="00592D42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Joshua Kamp</w:t>
            </w:r>
            <w:r w:rsidR="003F642C"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</w:t>
            </w:r>
            <w:r w:rsidR="003F642C" w:rsidRPr="003F642C">
              <w:rPr>
                <w:rFonts w:ascii="Times New Roman" w:eastAsia="Times New Roman" w:hAnsi="Times New Roman" w:cs="Times New Roman"/>
                <w:sz w:val="24"/>
                <w:szCs w:val="24"/>
              </w:rPr>
              <w:t>Mars Express data processing support for research staff data analysis studies (supervised by Andy Kopf)</w:t>
            </w:r>
          </w:p>
          <w:p w14:paraId="29D31B46" w14:textId="10D7B768" w:rsidR="00592D42" w:rsidRPr="003F642C" w:rsidRDefault="00592D42" w:rsidP="00592D42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Xinyu Mai</w:t>
            </w:r>
            <w:r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3F642C"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r w:rsidR="003F642C" w:rsidRPr="003F642C">
              <w:rPr>
                <w:rFonts w:ascii="Times New Roman" w:eastAsia="Times New Roman" w:hAnsi="Times New Roman" w:cs="Times New Roman"/>
                <w:sz w:val="24"/>
                <w:szCs w:val="24"/>
              </w:rPr>
              <w:t>Mars Express data processing support for research staff data analysis studies (supervised by Andy Kopf)</w:t>
            </w:r>
          </w:p>
          <w:p w14:paraId="66FFC8C8" w14:textId="63787A9C" w:rsidR="00592D42" w:rsidRPr="00592D42" w:rsidRDefault="00592D42" w:rsidP="00592D42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Daniel Reinart</w:t>
            </w:r>
            <w:r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3F642C"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r w:rsidR="003F642C" w:rsidRPr="003F642C">
              <w:rPr>
                <w:rFonts w:ascii="Times New Roman" w:eastAsia="Times New Roman" w:hAnsi="Times New Roman" w:cs="Times New Roman"/>
                <w:sz w:val="24"/>
                <w:szCs w:val="24"/>
              </w:rPr>
              <w:t>Mars Express data processing support for research staff data analysis studies (supervised by Andy Kopf)</w:t>
            </w:r>
          </w:p>
        </w:tc>
      </w:tr>
      <w:tr w:rsidR="00790729" w:rsidRPr="006A01CF" w14:paraId="40350E92" w14:textId="77777777" w:rsidTr="00AA7DF1">
        <w:tc>
          <w:tcPr>
            <w:tcW w:w="1705" w:type="dxa"/>
          </w:tcPr>
          <w:p w14:paraId="46723C7A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Halekas</w:t>
            </w:r>
          </w:p>
        </w:tc>
        <w:tc>
          <w:tcPr>
            <w:tcW w:w="7645" w:type="dxa"/>
          </w:tcPr>
          <w:p w14:paraId="2D245C2D" w14:textId="48B2DD9D" w:rsidR="00B46968" w:rsidRDefault="00592D42" w:rsidP="00592D42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Jacob Cowsky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A769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High Voltage Power Supply Design for the ICI-5 Sounding Rocket</w:t>
            </w:r>
          </w:p>
          <w:p w14:paraId="5E28E835" w14:textId="3493AE40" w:rsidR="00592D42" w:rsidRDefault="00592D42" w:rsidP="00592D42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Brandon Garcia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A769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High Voltage Power Supply Design for the ICI-5 Sounding Rocket</w:t>
            </w:r>
          </w:p>
          <w:p w14:paraId="2F218292" w14:textId="2B64E72C" w:rsidR="00592D42" w:rsidRDefault="00592D42" w:rsidP="00592D42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Michael Kistler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A769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The Moon in the Terrestrial Magnetotail</w:t>
            </w:r>
          </w:p>
          <w:p w14:paraId="0764C70E" w14:textId="73CCFAA9" w:rsidR="00592D42" w:rsidRPr="00592D42" w:rsidRDefault="00592D42" w:rsidP="00592D42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Dani Lipman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A769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The Martian Bow Shock</w:t>
            </w:r>
          </w:p>
        </w:tc>
      </w:tr>
      <w:tr w:rsidR="00790729" w:rsidRPr="006A01CF" w14:paraId="06C286FC" w14:textId="77777777" w:rsidTr="00AA7DF1">
        <w:tc>
          <w:tcPr>
            <w:tcW w:w="1705" w:type="dxa"/>
          </w:tcPr>
          <w:p w14:paraId="4E7CD081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Howes</w:t>
            </w:r>
          </w:p>
        </w:tc>
        <w:tc>
          <w:tcPr>
            <w:tcW w:w="7645" w:type="dxa"/>
          </w:tcPr>
          <w:p w14:paraId="31899915" w14:textId="77777777" w:rsidR="00257E7D" w:rsidRPr="006A01CF" w:rsidRDefault="00257E7D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C223E4" w:rsidRPr="006A01CF" w14:paraId="2F538C5C" w14:textId="77777777" w:rsidTr="00AA7DF1">
        <w:tc>
          <w:tcPr>
            <w:tcW w:w="1705" w:type="dxa"/>
          </w:tcPr>
          <w:p w14:paraId="1888ACC2" w14:textId="17A80621" w:rsidR="00C223E4" w:rsidRPr="006A01CF" w:rsidRDefault="00C223E4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Jaynes</w:t>
            </w:r>
          </w:p>
        </w:tc>
        <w:tc>
          <w:tcPr>
            <w:tcW w:w="7645" w:type="dxa"/>
          </w:tcPr>
          <w:p w14:paraId="4E585F79" w14:textId="5F5C7A6F" w:rsidR="00592D42" w:rsidRPr="00592D42" w:rsidRDefault="00592D42" w:rsidP="00592D42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Collin Kolars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</w:t>
            </w:r>
            <w:r w:rsidR="00507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Identification of pulsating aurora using machine learning techniques</w:t>
            </w:r>
          </w:p>
        </w:tc>
      </w:tr>
      <w:tr w:rsidR="00790729" w:rsidRPr="006A01CF" w14:paraId="3A604ECD" w14:textId="77777777" w:rsidTr="00AA7DF1">
        <w:tc>
          <w:tcPr>
            <w:tcW w:w="1705" w:type="dxa"/>
          </w:tcPr>
          <w:p w14:paraId="6FC1288B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Kaaret</w:t>
            </w:r>
          </w:p>
        </w:tc>
        <w:tc>
          <w:tcPr>
            <w:tcW w:w="7645" w:type="dxa"/>
          </w:tcPr>
          <w:p w14:paraId="7D1D1A3A" w14:textId="0D41D8CD" w:rsidR="00B46968" w:rsidRDefault="00592D42" w:rsidP="00592D42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William Fuelberth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F76C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proofErr w:type="spellStart"/>
            <w:r w:rsidR="00F76C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HaloSat</w:t>
            </w:r>
            <w:proofErr w:type="spellEnd"/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A CubeSat to Study the Hot Galactic Halo</w:t>
            </w:r>
          </w:p>
          <w:p w14:paraId="34B899FE" w14:textId="7F45B704" w:rsidR="00592D42" w:rsidRDefault="00592D42" w:rsidP="00592D42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Hannah Gulick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proofErr w:type="spellStart"/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HaloSat</w:t>
            </w:r>
            <w:proofErr w:type="spellEnd"/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A CubeSat to Study the Hot Galactic Halo</w:t>
            </w:r>
          </w:p>
          <w:p w14:paraId="37ABE1F1" w14:textId="4FFBDC79" w:rsidR="00592D42" w:rsidRDefault="00592D42" w:rsidP="00592D42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Sam Ponnada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Metallicity Effects on High Mass X-ray Binary Formation</w:t>
            </w:r>
          </w:p>
          <w:p w14:paraId="1B97C498" w14:textId="6FE57CE4" w:rsidR="00592D42" w:rsidRDefault="00592D42" w:rsidP="00592D42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Emily Silich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A Hard X-ray Photoelectric Polarimeter</w:t>
            </w:r>
          </w:p>
          <w:p w14:paraId="33E02E63" w14:textId="627644D8" w:rsidR="00592D42" w:rsidRPr="00592D42" w:rsidRDefault="00592D42" w:rsidP="00592D42">
            <w:pPr>
              <w:pStyle w:val="ListParagraph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Calvin Whitaker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proofErr w:type="spellStart"/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HaloSat</w:t>
            </w:r>
            <w:proofErr w:type="spellEnd"/>
            <w:r w:rsidR="009E38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A CubeSat to Study the Hot Galactic Halo</w:t>
            </w:r>
          </w:p>
        </w:tc>
      </w:tr>
      <w:tr w:rsidR="00B46968" w:rsidRPr="006A01CF" w14:paraId="1A0E75B8" w14:textId="77777777" w:rsidTr="00AA7DF1">
        <w:tc>
          <w:tcPr>
            <w:tcW w:w="1705" w:type="dxa"/>
          </w:tcPr>
          <w:p w14:paraId="462FE077" w14:textId="7BF53F98" w:rsidR="00B46968" w:rsidRPr="006A01CF" w:rsidRDefault="00B46968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Kirchner</w:t>
            </w:r>
          </w:p>
        </w:tc>
        <w:tc>
          <w:tcPr>
            <w:tcW w:w="7645" w:type="dxa"/>
          </w:tcPr>
          <w:p w14:paraId="455428A6" w14:textId="77CDD054" w:rsidR="00B46968" w:rsidRDefault="00945B2D" w:rsidP="00945B2D">
            <w:pPr>
              <w:pStyle w:val="ListParagraph"/>
              <w:numPr>
                <w:ilvl w:val="0"/>
                <w:numId w:val="9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Benjamin Atzen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</w:p>
          <w:p w14:paraId="176963B8" w14:textId="7EEEB03A" w:rsidR="00945B2D" w:rsidRDefault="00945B2D" w:rsidP="00945B2D">
            <w:pPr>
              <w:pStyle w:val="ListParagraph"/>
              <w:numPr>
                <w:ilvl w:val="0"/>
                <w:numId w:val="9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 xml:space="preserve">Christian </w:t>
            </w:r>
            <w:proofErr w:type="spellStart"/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Brauns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</w:p>
          <w:p w14:paraId="35C3227A" w14:textId="251816FC" w:rsidR="00945B2D" w:rsidRPr="00945B2D" w:rsidRDefault="00945B2D" w:rsidP="00945B2D">
            <w:pPr>
              <w:pStyle w:val="ListParagraph"/>
              <w:numPr>
                <w:ilvl w:val="0"/>
                <w:numId w:val="9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Zachary Luppen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</w:p>
        </w:tc>
      </w:tr>
      <w:tr w:rsidR="00B46968" w:rsidRPr="006A01CF" w14:paraId="457536C8" w14:textId="77777777" w:rsidTr="00AA7DF1">
        <w:tc>
          <w:tcPr>
            <w:tcW w:w="1705" w:type="dxa"/>
          </w:tcPr>
          <w:p w14:paraId="113086B9" w14:textId="50681660" w:rsidR="00B46968" w:rsidRPr="006A01CF" w:rsidRDefault="00B46968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Kleiber</w:t>
            </w:r>
          </w:p>
        </w:tc>
        <w:tc>
          <w:tcPr>
            <w:tcW w:w="7645" w:type="dxa"/>
          </w:tcPr>
          <w:p w14:paraId="0DAD1E6F" w14:textId="77777777" w:rsidR="00B46968" w:rsidRPr="006A01CF" w:rsidRDefault="00B46968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B46968" w:rsidRPr="006A01CF" w14:paraId="3738909F" w14:textId="77777777" w:rsidTr="00AA7DF1">
        <w:tc>
          <w:tcPr>
            <w:tcW w:w="1705" w:type="dxa"/>
          </w:tcPr>
          <w:p w14:paraId="3A9FE01F" w14:textId="04A85ED0" w:rsidR="00B46968" w:rsidRPr="006A01CF" w:rsidRDefault="00B46968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Kletzing</w:t>
            </w:r>
          </w:p>
        </w:tc>
        <w:tc>
          <w:tcPr>
            <w:tcW w:w="7645" w:type="dxa"/>
          </w:tcPr>
          <w:p w14:paraId="2265D211" w14:textId="2D8832DF" w:rsidR="008D7AA7" w:rsidRPr="008D7AA7" w:rsidRDefault="008D7AA7" w:rsidP="00D15499">
            <w:pPr>
              <w:pStyle w:val="ListParagraph"/>
              <w:spacing w:line="240" w:lineRule="atLeast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185D565F" w14:textId="77777777" w:rsidTr="00AA7DF1">
        <w:tc>
          <w:tcPr>
            <w:tcW w:w="1705" w:type="dxa"/>
          </w:tcPr>
          <w:p w14:paraId="008BD973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Lang</w:t>
            </w:r>
          </w:p>
        </w:tc>
        <w:tc>
          <w:tcPr>
            <w:tcW w:w="7645" w:type="dxa"/>
          </w:tcPr>
          <w:p w14:paraId="775F26B8" w14:textId="28D778F9" w:rsidR="008D7AA7" w:rsidRPr="008D7AA7" w:rsidRDefault="008D7AA7" w:rsidP="008D7AA7">
            <w:pPr>
              <w:pStyle w:val="ListParagraph"/>
              <w:numPr>
                <w:ilvl w:val="0"/>
                <w:numId w:val="6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Hailey Moore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</w:t>
            </w:r>
          </w:p>
        </w:tc>
      </w:tr>
      <w:tr w:rsidR="00790729" w:rsidRPr="006A01CF" w14:paraId="60247AC6" w14:textId="77777777" w:rsidTr="00AA7DF1">
        <w:tc>
          <w:tcPr>
            <w:tcW w:w="1705" w:type="dxa"/>
          </w:tcPr>
          <w:p w14:paraId="4FC73D92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Mallik</w:t>
            </w:r>
          </w:p>
        </w:tc>
        <w:tc>
          <w:tcPr>
            <w:tcW w:w="7645" w:type="dxa"/>
          </w:tcPr>
          <w:p w14:paraId="2991F9AF" w14:textId="4CEC4C1E" w:rsidR="00790729" w:rsidRPr="006A01CF" w:rsidRDefault="00790729" w:rsidP="00C02C4D">
            <w:pPr>
              <w:spacing w:line="240" w:lineRule="atLeast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4CF415F3" w14:textId="77777777" w:rsidTr="00AA7DF1">
        <w:tc>
          <w:tcPr>
            <w:tcW w:w="1705" w:type="dxa"/>
          </w:tcPr>
          <w:p w14:paraId="7286F3B7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Merlino</w:t>
            </w:r>
          </w:p>
        </w:tc>
        <w:tc>
          <w:tcPr>
            <w:tcW w:w="7645" w:type="dxa"/>
          </w:tcPr>
          <w:p w14:paraId="5093B0D7" w14:textId="77777777" w:rsidR="001B20EB" w:rsidRPr="006A01CF" w:rsidRDefault="001B20EB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7152E2CA" w14:textId="77777777" w:rsidTr="00AA7DF1">
        <w:tc>
          <w:tcPr>
            <w:tcW w:w="1705" w:type="dxa"/>
          </w:tcPr>
          <w:p w14:paraId="4AFAF00E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Meurice</w:t>
            </w:r>
          </w:p>
        </w:tc>
        <w:tc>
          <w:tcPr>
            <w:tcW w:w="7645" w:type="dxa"/>
          </w:tcPr>
          <w:p w14:paraId="5B83FB77" w14:textId="77777777" w:rsidR="002E5BEA" w:rsidRPr="006A01CF" w:rsidRDefault="002E5BEA" w:rsidP="00C02C4D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3E4" w:rsidRPr="006A01CF" w14:paraId="6B884942" w14:textId="77777777" w:rsidTr="00AA7DF1">
        <w:tc>
          <w:tcPr>
            <w:tcW w:w="1705" w:type="dxa"/>
          </w:tcPr>
          <w:p w14:paraId="2F57F056" w14:textId="6D82617C" w:rsidR="00C223E4" w:rsidRPr="006A01CF" w:rsidRDefault="00C223E4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Miles</w:t>
            </w:r>
          </w:p>
        </w:tc>
        <w:tc>
          <w:tcPr>
            <w:tcW w:w="7645" w:type="dxa"/>
          </w:tcPr>
          <w:p w14:paraId="0066C69A" w14:textId="3D6A59A1" w:rsidR="003F642C" w:rsidRPr="003C46B4" w:rsidRDefault="003F642C" w:rsidP="003C46B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Maxwell Bernstein</w:t>
            </w:r>
            <w:r w:rsidRPr="003C46B4">
              <w:rPr>
                <w:rFonts w:ascii="Times New Roman" w:hAnsi="Times New Roman" w:cs="Times New Roman"/>
                <w:sz w:val="24"/>
                <w:szCs w:val="24"/>
              </w:rPr>
              <w:t xml:space="preserve"> – Comparing inferred field-aligned current to auroral intensity</w:t>
            </w:r>
          </w:p>
          <w:p w14:paraId="01DDA7DD" w14:textId="616912B4" w:rsidR="003F642C" w:rsidRPr="003C46B4" w:rsidRDefault="003F642C" w:rsidP="003C46B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Jesslyn</w:t>
            </w:r>
            <w:proofErr w:type="spellEnd"/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Coghlan</w:t>
            </w:r>
            <w:r w:rsidRPr="003C46B4">
              <w:rPr>
                <w:rFonts w:ascii="Times New Roman" w:hAnsi="Times New Roman" w:cs="Times New Roman"/>
                <w:sz w:val="24"/>
                <w:szCs w:val="24"/>
              </w:rPr>
              <w:t xml:space="preserve"> – CubeSat Articulated Boom Option Optimization in Microgravity (CABOOM)</w:t>
            </w:r>
          </w:p>
          <w:p w14:paraId="2F7D7951" w14:textId="23C5415B" w:rsidR="003F642C" w:rsidRPr="003C46B4" w:rsidRDefault="003F642C" w:rsidP="003C46B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Samuel </w:t>
            </w:r>
            <w:proofErr w:type="spellStart"/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Hisel</w:t>
            </w:r>
            <w:proofErr w:type="spellEnd"/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46B4">
              <w:rPr>
                <w:rFonts w:ascii="Times New Roman" w:hAnsi="Times New Roman" w:cs="Times New Roman"/>
                <w:sz w:val="24"/>
                <w:szCs w:val="24"/>
              </w:rPr>
              <w:t>– CubeSat Articulated Boom Option Optimization in Microgravity (CABOOM)</w:t>
            </w:r>
          </w:p>
          <w:p w14:paraId="6B16F240" w14:textId="77777777" w:rsidR="003F642C" w:rsidRPr="003C46B4" w:rsidRDefault="003F642C" w:rsidP="003C46B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Sean Lansing</w:t>
            </w:r>
            <w:r w:rsidRPr="003C46B4">
              <w:rPr>
                <w:rFonts w:ascii="Times New Roman" w:hAnsi="Times New Roman" w:cs="Times New Roman"/>
                <w:sz w:val="24"/>
                <w:szCs w:val="24"/>
              </w:rPr>
              <w:t xml:space="preserve"> – CubeSat Articulated Boom Option Optimization in Microgravity (CABOOM)</w:t>
            </w:r>
          </w:p>
          <w:p w14:paraId="03E2091B" w14:textId="77777777" w:rsidR="003F642C" w:rsidRPr="003C46B4" w:rsidRDefault="003F642C" w:rsidP="003C46B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Joshua Larson</w:t>
            </w:r>
            <w:r w:rsidRPr="003C46B4">
              <w:rPr>
                <w:rFonts w:ascii="Times New Roman" w:hAnsi="Times New Roman" w:cs="Times New Roman"/>
                <w:sz w:val="24"/>
                <w:szCs w:val="24"/>
              </w:rPr>
              <w:t xml:space="preserve"> – Miniature fluxgate magnetometer for the </w:t>
            </w:r>
            <w:proofErr w:type="spellStart"/>
            <w:r w:rsidRPr="003C46B4">
              <w:rPr>
                <w:rFonts w:ascii="Times New Roman" w:hAnsi="Times New Roman" w:cs="Times New Roman"/>
                <w:sz w:val="24"/>
                <w:szCs w:val="24"/>
              </w:rPr>
              <w:t>INSPIRESat</w:t>
            </w:r>
            <w:proofErr w:type="spellEnd"/>
            <w:r w:rsidRPr="003C46B4">
              <w:rPr>
                <w:rFonts w:ascii="Times New Roman" w:hAnsi="Times New Roman" w:cs="Times New Roman"/>
                <w:sz w:val="24"/>
                <w:szCs w:val="24"/>
              </w:rPr>
              <w:t>-3 CubeSat</w:t>
            </w:r>
          </w:p>
          <w:p w14:paraId="51B01BA7" w14:textId="1054B9D1" w:rsidR="003F642C" w:rsidRPr="003C46B4" w:rsidRDefault="003F642C" w:rsidP="003C46B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Anvay</w:t>
            </w:r>
            <w:proofErr w:type="spellEnd"/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Pradhan</w:t>
            </w:r>
            <w:r w:rsidRPr="003C46B4">
              <w:rPr>
                <w:rFonts w:ascii="Times New Roman" w:hAnsi="Times New Roman" w:cs="Times New Roman"/>
                <w:sz w:val="24"/>
                <w:szCs w:val="24"/>
              </w:rPr>
              <w:t xml:space="preserve"> – Process furnace for low-noise fluxgate magnetometer cores</w:t>
            </w:r>
          </w:p>
          <w:p w14:paraId="5BABDE9E" w14:textId="348FA043" w:rsidR="008D7AA7" w:rsidRPr="003F642C" w:rsidRDefault="003F642C" w:rsidP="003C46B4">
            <w:pPr>
              <w:pStyle w:val="ListParagraph"/>
              <w:numPr>
                <w:ilvl w:val="0"/>
                <w:numId w:val="6"/>
              </w:numPr>
            </w:pPr>
            <w:r w:rsidRPr="003C4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Suman Sherwani</w:t>
            </w:r>
            <w:r w:rsidRPr="003C46B4">
              <w:rPr>
                <w:rFonts w:ascii="Times New Roman" w:hAnsi="Times New Roman" w:cs="Times New Roman"/>
                <w:sz w:val="24"/>
                <w:szCs w:val="24"/>
              </w:rPr>
              <w:t xml:space="preserve"> – ICI-5 Suborbital Sounding Rocket</w:t>
            </w:r>
          </w:p>
        </w:tc>
      </w:tr>
      <w:tr w:rsidR="00790729" w:rsidRPr="006A01CF" w14:paraId="15C6B4AA" w14:textId="77777777" w:rsidTr="00AA7DF1">
        <w:tc>
          <w:tcPr>
            <w:tcW w:w="1705" w:type="dxa"/>
          </w:tcPr>
          <w:p w14:paraId="13D34211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lastRenderedPageBreak/>
              <w:t>Mutel</w:t>
            </w:r>
          </w:p>
        </w:tc>
        <w:tc>
          <w:tcPr>
            <w:tcW w:w="7645" w:type="dxa"/>
          </w:tcPr>
          <w:p w14:paraId="2FCE959E" w14:textId="572DC957" w:rsidR="00CA02C6" w:rsidRDefault="00CA02C6" w:rsidP="008D7AA7">
            <w:pPr>
              <w:pStyle w:val="ListParagraph"/>
              <w:numPr>
                <w:ilvl w:val="0"/>
                <w:numId w:val="7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Xinyu Mai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Exoplanet detections in short-period binary stars using eclipse timing modeling</w:t>
            </w:r>
          </w:p>
          <w:p w14:paraId="09A25363" w14:textId="0E09FA28" w:rsidR="008D7AA7" w:rsidRDefault="008D7AA7" w:rsidP="008D7AA7">
            <w:pPr>
              <w:pStyle w:val="ListParagraph"/>
              <w:numPr>
                <w:ilvl w:val="0"/>
                <w:numId w:val="7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Christopher Michael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CA02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Development of a high-resolution H-</w:t>
            </w:r>
            <w:proofErr w:type="spellStart"/>
            <w:r w:rsidR="00CA02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aplha</w:t>
            </w:r>
            <w:proofErr w:type="spellEnd"/>
            <w:r w:rsidR="00CA02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spectrometer for the Iowa Robotic Telescope</w:t>
            </w:r>
          </w:p>
          <w:p w14:paraId="06AE1FA1" w14:textId="345DFF1A" w:rsidR="00CA02C6" w:rsidRDefault="00CA02C6" w:rsidP="008D7AA7">
            <w:pPr>
              <w:pStyle w:val="ListParagraph"/>
              <w:numPr>
                <w:ilvl w:val="0"/>
                <w:numId w:val="7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Tyler Roth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Multi-color photometric monitoring of ASASSN Supernovae</w:t>
            </w:r>
          </w:p>
          <w:p w14:paraId="7E606E71" w14:textId="08FD25A3" w:rsidR="00CA02C6" w:rsidRPr="00CA02C6" w:rsidRDefault="00CA02C6" w:rsidP="00CA02C6">
            <w:pPr>
              <w:pStyle w:val="ListParagraph"/>
              <w:numPr>
                <w:ilvl w:val="0"/>
                <w:numId w:val="7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 xml:space="preserve">Jillian </w:t>
            </w:r>
            <w:proofErr w:type="spellStart"/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Shenck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Multi-color photometric monitoring of ASASSN Supernovae</w:t>
            </w:r>
          </w:p>
          <w:p w14:paraId="744F002D" w14:textId="0A86B4FC" w:rsidR="00CA02C6" w:rsidRPr="003C46B4" w:rsidRDefault="00CA02C6" w:rsidP="003C46B4">
            <w:pPr>
              <w:pStyle w:val="ListParagraph"/>
              <w:numPr>
                <w:ilvl w:val="0"/>
                <w:numId w:val="7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Shu Song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Exoplanet detections in short-period binary stars using eclipse timing modeling</w:t>
            </w:r>
          </w:p>
        </w:tc>
      </w:tr>
      <w:tr w:rsidR="00790729" w:rsidRPr="006A01CF" w14:paraId="0078B9A2" w14:textId="77777777" w:rsidTr="00AA7DF1">
        <w:tc>
          <w:tcPr>
            <w:tcW w:w="1705" w:type="dxa"/>
          </w:tcPr>
          <w:p w14:paraId="030D8A0B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Nachtman</w:t>
            </w:r>
          </w:p>
        </w:tc>
        <w:tc>
          <w:tcPr>
            <w:tcW w:w="7645" w:type="dxa"/>
          </w:tcPr>
          <w:p w14:paraId="46BDF54F" w14:textId="534AE6C3" w:rsidR="008D7AA7" w:rsidRPr="008D7AA7" w:rsidRDefault="008D7AA7" w:rsidP="008D7AA7">
            <w:pPr>
              <w:pStyle w:val="ListParagraph"/>
              <w:numPr>
                <w:ilvl w:val="0"/>
                <w:numId w:val="7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Thomas McDowell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507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Electronics design and construction of project which looks for glueballs in the CMA data.</w:t>
            </w:r>
          </w:p>
        </w:tc>
      </w:tr>
      <w:tr w:rsidR="00790729" w:rsidRPr="006A01CF" w14:paraId="4FA3D1CF" w14:textId="77777777" w:rsidTr="00AA7DF1">
        <w:tc>
          <w:tcPr>
            <w:tcW w:w="1705" w:type="dxa"/>
          </w:tcPr>
          <w:p w14:paraId="32763ED7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Onel</w:t>
            </w:r>
          </w:p>
        </w:tc>
        <w:tc>
          <w:tcPr>
            <w:tcW w:w="7645" w:type="dxa"/>
          </w:tcPr>
          <w:p w14:paraId="34BA61EB" w14:textId="4BFF7624" w:rsidR="001153F0" w:rsidRPr="003F642C" w:rsidRDefault="008D7AA7" w:rsidP="008D7AA7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Collin Kolars</w:t>
            </w:r>
            <w:r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 </w:t>
            </w:r>
            <w:r w:rsidR="003F642C" w:rsidRPr="003F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GEANT MC Development for a Generic Calorimetry in HEP</w:t>
            </w:r>
          </w:p>
          <w:p w14:paraId="0677F276" w14:textId="46B0655D" w:rsidR="008D7AA7" w:rsidRPr="003F642C" w:rsidRDefault="00945B2D" w:rsidP="008D7AA7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Cory Rude</w:t>
            </w:r>
            <w:r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3F642C"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r w:rsid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C</w:t>
            </w:r>
            <w:r w:rsidR="003F642C" w:rsidRPr="003F642C">
              <w:rPr>
                <w:rFonts w:ascii="Times New Roman" w:hAnsi="Times New Roman" w:cs="Times New Roman"/>
                <w:color w:val="000000"/>
                <w:sz w:val="24"/>
                <w:szCs w:val="24"/>
                <w:lang w:val="en"/>
              </w:rPr>
              <w:t>oding development for the CMS outer tracker (OT) gantry</w:t>
            </w:r>
          </w:p>
          <w:p w14:paraId="461FDE66" w14:textId="580F9C14" w:rsidR="00945B2D" w:rsidRPr="00945B2D" w:rsidRDefault="00945B2D" w:rsidP="00945B2D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Jeffrey Schnell</w:t>
            </w:r>
            <w:r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–</w:t>
            </w:r>
            <w:r w:rsidR="003F642C" w:rsidRPr="003F64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r w:rsidR="003F642C" w:rsidRPr="003F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CMS New QIE-10 Boards and design of the housing for several PMT types</w:t>
            </w:r>
          </w:p>
        </w:tc>
      </w:tr>
      <w:tr w:rsidR="00790729" w:rsidRPr="006A01CF" w14:paraId="26C39191" w14:textId="77777777" w:rsidTr="00AA7DF1">
        <w:tc>
          <w:tcPr>
            <w:tcW w:w="1705" w:type="dxa"/>
          </w:tcPr>
          <w:p w14:paraId="5AB4DB79" w14:textId="2CA03E00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Poly</w:t>
            </w:r>
            <w:r w:rsidR="00B46968"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z</w:t>
            </w: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ou</w:t>
            </w:r>
          </w:p>
        </w:tc>
        <w:tc>
          <w:tcPr>
            <w:tcW w:w="7645" w:type="dxa"/>
          </w:tcPr>
          <w:p w14:paraId="328B5834" w14:textId="77777777" w:rsidR="00E6210F" w:rsidRPr="006A01CF" w:rsidRDefault="00E6210F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7127B50A" w14:textId="77777777" w:rsidTr="00AA7DF1">
        <w:tc>
          <w:tcPr>
            <w:tcW w:w="1705" w:type="dxa"/>
          </w:tcPr>
          <w:p w14:paraId="37B436E0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Prineas</w:t>
            </w:r>
          </w:p>
        </w:tc>
        <w:tc>
          <w:tcPr>
            <w:tcW w:w="7645" w:type="dxa"/>
          </w:tcPr>
          <w:p w14:paraId="17AA08FE" w14:textId="2E143317" w:rsidR="00945B2D" w:rsidRPr="00507BBE" w:rsidRDefault="00945B2D" w:rsidP="00507BBE">
            <w:pPr>
              <w:pStyle w:val="ListParagraph"/>
              <w:numPr>
                <w:ilvl w:val="0"/>
                <w:numId w:val="8"/>
              </w:num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bookmarkStart w:id="0" w:name="_GoBack"/>
            <w:r w:rsidRPr="003C46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en"/>
              </w:rPr>
              <w:t>Andrew Muellerleile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 xml:space="preserve">– </w:t>
            </w:r>
            <w:r w:rsidR="00507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EQE Measurements in Mid-Infrared Superlattice Structures</w:t>
            </w:r>
          </w:p>
        </w:tc>
      </w:tr>
      <w:tr w:rsidR="00790729" w:rsidRPr="006A01CF" w14:paraId="6246EBFC" w14:textId="77777777" w:rsidTr="00AA7DF1">
        <w:tc>
          <w:tcPr>
            <w:tcW w:w="1705" w:type="dxa"/>
          </w:tcPr>
          <w:p w14:paraId="1B592663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Pryor</w:t>
            </w:r>
          </w:p>
        </w:tc>
        <w:tc>
          <w:tcPr>
            <w:tcW w:w="7645" w:type="dxa"/>
          </w:tcPr>
          <w:p w14:paraId="325E2F3C" w14:textId="77777777" w:rsidR="001B20EB" w:rsidRPr="006A01CF" w:rsidRDefault="001B20EB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49D0976A" w14:textId="77777777" w:rsidTr="00AA7DF1">
        <w:tc>
          <w:tcPr>
            <w:tcW w:w="1705" w:type="dxa"/>
          </w:tcPr>
          <w:p w14:paraId="55D7FE8F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Reno</w:t>
            </w:r>
          </w:p>
        </w:tc>
        <w:tc>
          <w:tcPr>
            <w:tcW w:w="7645" w:type="dxa"/>
          </w:tcPr>
          <w:p w14:paraId="6C95CC6E" w14:textId="77777777" w:rsidR="001B20EB" w:rsidRPr="006A01CF" w:rsidRDefault="001B20EB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1C1D5581" w14:textId="77777777" w:rsidTr="00AA7DF1">
        <w:tc>
          <w:tcPr>
            <w:tcW w:w="1705" w:type="dxa"/>
          </w:tcPr>
          <w:p w14:paraId="624D964C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Rodgers</w:t>
            </w:r>
          </w:p>
        </w:tc>
        <w:tc>
          <w:tcPr>
            <w:tcW w:w="7645" w:type="dxa"/>
          </w:tcPr>
          <w:p w14:paraId="6E0A4C48" w14:textId="77777777" w:rsidR="001B20EB" w:rsidRPr="006A01CF" w:rsidRDefault="001B20EB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353F3A31" w14:textId="77777777" w:rsidTr="00AA7DF1">
        <w:tc>
          <w:tcPr>
            <w:tcW w:w="1705" w:type="dxa"/>
          </w:tcPr>
          <w:p w14:paraId="2C65E658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Scudder</w:t>
            </w:r>
          </w:p>
        </w:tc>
        <w:tc>
          <w:tcPr>
            <w:tcW w:w="7645" w:type="dxa"/>
          </w:tcPr>
          <w:p w14:paraId="7F06718D" w14:textId="77777777" w:rsidR="001B20EB" w:rsidRPr="006A01CF" w:rsidRDefault="001B20EB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2B11F924" w14:textId="77777777" w:rsidTr="00AA7DF1">
        <w:tc>
          <w:tcPr>
            <w:tcW w:w="1705" w:type="dxa"/>
          </w:tcPr>
          <w:p w14:paraId="55A828F7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Skiff</w:t>
            </w:r>
          </w:p>
        </w:tc>
        <w:tc>
          <w:tcPr>
            <w:tcW w:w="7645" w:type="dxa"/>
          </w:tcPr>
          <w:p w14:paraId="30BF043A" w14:textId="77777777" w:rsidR="001153F0" w:rsidRPr="006A01CF" w:rsidRDefault="001153F0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32D46283" w14:textId="77777777" w:rsidTr="00AA7DF1">
        <w:tc>
          <w:tcPr>
            <w:tcW w:w="1705" w:type="dxa"/>
          </w:tcPr>
          <w:p w14:paraId="6B8FAC46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Smirl</w:t>
            </w:r>
          </w:p>
        </w:tc>
        <w:tc>
          <w:tcPr>
            <w:tcW w:w="7645" w:type="dxa"/>
          </w:tcPr>
          <w:p w14:paraId="44C41E8A" w14:textId="77777777" w:rsidR="001B20EB" w:rsidRPr="006A01CF" w:rsidRDefault="001B20EB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:rsidRPr="006A01CF" w14:paraId="2A04BCC7" w14:textId="77777777" w:rsidTr="00AA7DF1">
        <w:tc>
          <w:tcPr>
            <w:tcW w:w="1705" w:type="dxa"/>
          </w:tcPr>
          <w:p w14:paraId="18D405EC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Spangler</w:t>
            </w:r>
          </w:p>
        </w:tc>
        <w:tc>
          <w:tcPr>
            <w:tcW w:w="7645" w:type="dxa"/>
          </w:tcPr>
          <w:p w14:paraId="604DF6DF" w14:textId="77777777" w:rsidR="001B20EB" w:rsidRPr="006A01CF" w:rsidRDefault="001B20EB" w:rsidP="00C02C4D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  <w:tr w:rsidR="00790729" w14:paraId="79460E58" w14:textId="77777777" w:rsidTr="00AA7DF1">
        <w:tc>
          <w:tcPr>
            <w:tcW w:w="1705" w:type="dxa"/>
          </w:tcPr>
          <w:p w14:paraId="12CAEA20" w14:textId="77777777" w:rsidR="00790729" w:rsidRPr="006A01CF" w:rsidRDefault="00790729" w:rsidP="00C02C4D">
            <w:pPr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  <w:r w:rsidRPr="006A01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  <w:t>Wohlgenannt</w:t>
            </w:r>
          </w:p>
        </w:tc>
        <w:tc>
          <w:tcPr>
            <w:tcW w:w="7645" w:type="dxa"/>
          </w:tcPr>
          <w:p w14:paraId="2E512004" w14:textId="5E6EE13B" w:rsidR="001B20EB" w:rsidRPr="006A01CF" w:rsidRDefault="001B20EB" w:rsidP="003C46B4">
            <w:pPr>
              <w:pStyle w:val="ListParagraph"/>
              <w:spacing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"/>
              </w:rPr>
            </w:pPr>
          </w:p>
        </w:tc>
      </w:tr>
    </w:tbl>
    <w:p w14:paraId="0FA13E75" w14:textId="77777777" w:rsidR="00B74147" w:rsidRDefault="003C46B4"/>
    <w:sectPr w:rsidR="00B74147" w:rsidSect="00E6210F">
      <w:pgSz w:w="12240" w:h="15840" w:code="1"/>
      <w:pgMar w:top="432" w:right="1440" w:bottom="432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F9C"/>
    <w:multiLevelType w:val="hybridMultilevel"/>
    <w:tmpl w:val="5628B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67C19"/>
    <w:multiLevelType w:val="hybridMultilevel"/>
    <w:tmpl w:val="1E425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E7214"/>
    <w:multiLevelType w:val="hybridMultilevel"/>
    <w:tmpl w:val="61F44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2A73BE"/>
    <w:multiLevelType w:val="hybridMultilevel"/>
    <w:tmpl w:val="1208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63AF6"/>
    <w:multiLevelType w:val="hybridMultilevel"/>
    <w:tmpl w:val="9F366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BC7755"/>
    <w:multiLevelType w:val="hybridMultilevel"/>
    <w:tmpl w:val="6F941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441FB"/>
    <w:multiLevelType w:val="hybridMultilevel"/>
    <w:tmpl w:val="6D166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32A67"/>
    <w:multiLevelType w:val="hybridMultilevel"/>
    <w:tmpl w:val="CA92E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20691"/>
    <w:multiLevelType w:val="hybridMultilevel"/>
    <w:tmpl w:val="E870B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9"/>
    <w:rsid w:val="00015A06"/>
    <w:rsid w:val="00040BE5"/>
    <w:rsid w:val="00044123"/>
    <w:rsid w:val="00092C08"/>
    <w:rsid w:val="001153F0"/>
    <w:rsid w:val="001B20EB"/>
    <w:rsid w:val="001C22B7"/>
    <w:rsid w:val="00257E7D"/>
    <w:rsid w:val="002E5BEA"/>
    <w:rsid w:val="00300EA6"/>
    <w:rsid w:val="0031037C"/>
    <w:rsid w:val="00320128"/>
    <w:rsid w:val="003A2A3A"/>
    <w:rsid w:val="003C46B4"/>
    <w:rsid w:val="003E6C32"/>
    <w:rsid w:val="003F642C"/>
    <w:rsid w:val="00507BBE"/>
    <w:rsid w:val="00563ED8"/>
    <w:rsid w:val="00592D42"/>
    <w:rsid w:val="00611397"/>
    <w:rsid w:val="006A01CF"/>
    <w:rsid w:val="006B57F0"/>
    <w:rsid w:val="006C2391"/>
    <w:rsid w:val="00790729"/>
    <w:rsid w:val="00834198"/>
    <w:rsid w:val="00857444"/>
    <w:rsid w:val="008D7AA7"/>
    <w:rsid w:val="00945B2D"/>
    <w:rsid w:val="009B1998"/>
    <w:rsid w:val="009E38AE"/>
    <w:rsid w:val="00A10D4C"/>
    <w:rsid w:val="00A7692C"/>
    <w:rsid w:val="00AA7DF1"/>
    <w:rsid w:val="00AE0118"/>
    <w:rsid w:val="00B46968"/>
    <w:rsid w:val="00B47AF4"/>
    <w:rsid w:val="00B8002F"/>
    <w:rsid w:val="00B84415"/>
    <w:rsid w:val="00BC58C8"/>
    <w:rsid w:val="00C02C4D"/>
    <w:rsid w:val="00C223E4"/>
    <w:rsid w:val="00CA02C6"/>
    <w:rsid w:val="00D15499"/>
    <w:rsid w:val="00D61DCE"/>
    <w:rsid w:val="00D84E5B"/>
    <w:rsid w:val="00E6210F"/>
    <w:rsid w:val="00ED5E22"/>
    <w:rsid w:val="00F76C96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86B0"/>
  <w15:chartTrackingRefBased/>
  <w15:docId w15:val="{E9BDF414-C90C-4564-A9B9-2381E6F8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0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9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9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E5B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5BE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61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1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1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sabs.harvard.edu/abs/2018ApJ...869L..3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Mineart, Heather R</dc:creator>
  <cp:keywords/>
  <dc:description/>
  <cp:lastModifiedBy>Mineart, Heather R</cp:lastModifiedBy>
  <cp:revision>13</cp:revision>
  <cp:lastPrinted>2018-11-29T20:19:00Z</cp:lastPrinted>
  <dcterms:created xsi:type="dcterms:W3CDTF">2019-01-07T16:49:00Z</dcterms:created>
  <dcterms:modified xsi:type="dcterms:W3CDTF">2019-07-29T16:56:00Z</dcterms:modified>
</cp:coreProperties>
</file>